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B58" w:rsidRPr="00157C16" w:rsidRDefault="00156B58" w:rsidP="00156B58">
      <w:pPr>
        <w:rPr>
          <w:sz w:val="28"/>
          <w:szCs w:val="28"/>
        </w:rPr>
      </w:pPr>
      <w:r w:rsidRPr="00157C16">
        <w:rPr>
          <w:rFonts w:hint="eastAsia"/>
          <w:sz w:val="28"/>
          <w:szCs w:val="28"/>
        </w:rPr>
        <w:t xml:space="preserve">     </w:t>
      </w:r>
      <w:r w:rsidRPr="00157C16">
        <w:rPr>
          <w:rFonts w:hint="eastAsia"/>
          <w:sz w:val="28"/>
          <w:szCs w:val="28"/>
        </w:rPr>
        <w:t>水文地质学</w:t>
      </w:r>
      <w:r w:rsidR="000758DA">
        <w:rPr>
          <w:rFonts w:hint="eastAsia"/>
          <w:sz w:val="28"/>
          <w:szCs w:val="28"/>
        </w:rPr>
        <w:t>基础</w:t>
      </w:r>
      <w:r w:rsidRPr="00157C16"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专业</w:t>
      </w:r>
      <w:r w:rsidRPr="00157C16">
        <w:rPr>
          <w:rFonts w:hint="eastAsia"/>
          <w:sz w:val="28"/>
          <w:szCs w:val="28"/>
        </w:rPr>
        <w:t>型）</w:t>
      </w:r>
      <w:r w:rsidRPr="00157C16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考试</w:t>
      </w:r>
      <w:r w:rsidRPr="00157C16">
        <w:rPr>
          <w:rFonts w:hint="eastAsia"/>
          <w:sz w:val="28"/>
          <w:szCs w:val="28"/>
        </w:rPr>
        <w:t>大纲</w:t>
      </w:r>
    </w:p>
    <w:p w:rsidR="00156B58" w:rsidRDefault="00156B58" w:rsidP="00156B58">
      <w:pPr>
        <w:spacing w:line="360" w:lineRule="auto"/>
        <w:rPr>
          <w:b/>
          <w:sz w:val="24"/>
          <w:szCs w:val="24"/>
        </w:rPr>
      </w:pPr>
      <w:r w:rsidRPr="00F62698">
        <w:rPr>
          <w:rFonts w:hint="eastAsia"/>
          <w:b/>
          <w:sz w:val="24"/>
          <w:szCs w:val="24"/>
        </w:rPr>
        <w:t>《水文地质学</w:t>
      </w:r>
      <w:r w:rsidR="000758DA">
        <w:rPr>
          <w:rFonts w:hint="eastAsia"/>
          <w:b/>
          <w:sz w:val="24"/>
          <w:szCs w:val="24"/>
        </w:rPr>
        <w:t>基础</w:t>
      </w:r>
      <w:r w:rsidRPr="00F62698">
        <w:rPr>
          <w:rFonts w:hint="eastAsia"/>
          <w:b/>
          <w:sz w:val="24"/>
          <w:szCs w:val="24"/>
        </w:rPr>
        <w:t>》试题适用范围：</w:t>
      </w:r>
    </w:p>
    <w:p w:rsidR="00156B58" w:rsidRDefault="00156B58" w:rsidP="00156B58">
      <w:pPr>
        <w:ind w:firstLineChars="200" w:firstLine="420"/>
      </w:pPr>
      <w:r>
        <w:rPr>
          <w:rFonts w:hint="eastAsia"/>
        </w:rPr>
        <w:t>水利工程（水文学及水资源工程方向）</w:t>
      </w:r>
      <w:r w:rsidR="000758DA">
        <w:rPr>
          <w:rFonts w:hint="eastAsia"/>
        </w:rPr>
        <w:t>、地质工程（地下水方向）</w:t>
      </w:r>
      <w:r>
        <w:rPr>
          <w:rFonts w:hint="eastAsia"/>
        </w:rPr>
        <w:t>学科</w:t>
      </w:r>
      <w:r w:rsidR="000758DA">
        <w:rPr>
          <w:rFonts w:hint="eastAsia"/>
        </w:rPr>
        <w:t>专业的</w:t>
      </w:r>
      <w:r>
        <w:rPr>
          <w:rFonts w:hint="eastAsia"/>
        </w:rPr>
        <w:t>考生。</w:t>
      </w:r>
    </w:p>
    <w:p w:rsidR="00156B58" w:rsidRPr="00F62698" w:rsidRDefault="00156B58" w:rsidP="00156B58">
      <w:pPr>
        <w:spacing w:line="360" w:lineRule="auto"/>
        <w:rPr>
          <w:b/>
          <w:sz w:val="24"/>
          <w:szCs w:val="24"/>
        </w:rPr>
      </w:pPr>
      <w:r w:rsidRPr="00F62698">
        <w:rPr>
          <w:rFonts w:hint="eastAsia"/>
          <w:b/>
          <w:sz w:val="24"/>
          <w:szCs w:val="24"/>
        </w:rPr>
        <w:t>综合考察内容：</w:t>
      </w:r>
    </w:p>
    <w:p w:rsidR="00156B58" w:rsidRDefault="00156B58" w:rsidP="00156B58">
      <w:r>
        <w:rPr>
          <w:rFonts w:hint="eastAsia"/>
        </w:rPr>
        <w:t>1</w:t>
      </w:r>
      <w:r>
        <w:rPr>
          <w:rFonts w:hint="eastAsia"/>
        </w:rPr>
        <w:t>、水文地质学的</w:t>
      </w:r>
      <w:r w:rsidR="000758DA">
        <w:rPr>
          <w:rFonts w:hint="eastAsia"/>
        </w:rPr>
        <w:t>基本</w:t>
      </w:r>
      <w:r>
        <w:rPr>
          <w:rFonts w:hint="eastAsia"/>
        </w:rPr>
        <w:t>概念（专业术语）</w:t>
      </w:r>
      <w:r w:rsidR="000758DA">
        <w:rPr>
          <w:rFonts w:hint="eastAsia"/>
        </w:rPr>
        <w:t>和原理，及其</w:t>
      </w:r>
      <w:r>
        <w:rPr>
          <w:rFonts w:hint="eastAsia"/>
        </w:rPr>
        <w:t>准确</w:t>
      </w:r>
      <w:r w:rsidR="000758DA">
        <w:rPr>
          <w:rFonts w:hint="eastAsia"/>
        </w:rPr>
        <w:t>表达</w:t>
      </w:r>
      <w:r>
        <w:rPr>
          <w:rFonts w:hint="eastAsia"/>
        </w:rPr>
        <w:t>；</w:t>
      </w:r>
    </w:p>
    <w:p w:rsidR="00156B58" w:rsidRDefault="00156B58" w:rsidP="00156B58">
      <w:r>
        <w:rPr>
          <w:rFonts w:hint="eastAsia"/>
        </w:rPr>
        <w:t>2</w:t>
      </w:r>
      <w:r>
        <w:rPr>
          <w:rFonts w:hint="eastAsia"/>
        </w:rPr>
        <w:t>、考察</w:t>
      </w:r>
      <w:r w:rsidR="000758DA">
        <w:rPr>
          <w:rFonts w:hint="eastAsia"/>
        </w:rPr>
        <w:t>对地下水赋存、运动、动态特征等</w:t>
      </w:r>
      <w:r>
        <w:rPr>
          <w:rFonts w:hint="eastAsia"/>
        </w:rPr>
        <w:t>的表达方法（概念与图示的表达）；</w:t>
      </w:r>
    </w:p>
    <w:p w:rsidR="00156B58" w:rsidRDefault="00156B58" w:rsidP="00156B58">
      <w:r>
        <w:rPr>
          <w:rFonts w:hint="eastAsia"/>
        </w:rPr>
        <w:t>3</w:t>
      </w:r>
      <w:r>
        <w:rPr>
          <w:rFonts w:hint="eastAsia"/>
        </w:rPr>
        <w:t>、考察基本</w:t>
      </w:r>
      <w:r w:rsidR="000758DA">
        <w:rPr>
          <w:rFonts w:hint="eastAsia"/>
        </w:rPr>
        <w:t>概念和</w:t>
      </w:r>
      <w:r>
        <w:rPr>
          <w:rFonts w:hint="eastAsia"/>
        </w:rPr>
        <w:t>原理的掌握：</w:t>
      </w:r>
      <w:r w:rsidR="000758DA">
        <w:rPr>
          <w:rFonts w:hint="eastAsia"/>
        </w:rPr>
        <w:t>不同类型的地下水及其分布、</w:t>
      </w:r>
      <w:r>
        <w:rPr>
          <w:rFonts w:hint="eastAsia"/>
        </w:rPr>
        <w:t>运动</w:t>
      </w:r>
      <w:r w:rsidR="000758DA">
        <w:rPr>
          <w:rFonts w:hint="eastAsia"/>
        </w:rPr>
        <w:t>等，</w:t>
      </w:r>
      <w:r>
        <w:rPr>
          <w:rFonts w:hint="eastAsia"/>
        </w:rPr>
        <w:t>地下水均衡与资源；</w:t>
      </w:r>
    </w:p>
    <w:p w:rsidR="00156B58" w:rsidRDefault="00156B58" w:rsidP="00156B58">
      <w:r>
        <w:rPr>
          <w:rFonts w:hint="eastAsia"/>
        </w:rPr>
        <w:t>4</w:t>
      </w:r>
      <w:r>
        <w:rPr>
          <w:rFonts w:hint="eastAsia"/>
        </w:rPr>
        <w:t>、考察运用基本概念和原理，初步分析水文地质问题的能力。</w:t>
      </w:r>
    </w:p>
    <w:p w:rsidR="00156B58" w:rsidRPr="00156B58" w:rsidRDefault="00156B58" w:rsidP="00156B58"/>
    <w:p w:rsidR="00156B58" w:rsidRPr="00F62698" w:rsidRDefault="00156B58" w:rsidP="00156B58">
      <w:pPr>
        <w:spacing w:line="360" w:lineRule="auto"/>
        <w:rPr>
          <w:b/>
          <w:sz w:val="24"/>
          <w:szCs w:val="24"/>
        </w:rPr>
      </w:pPr>
      <w:r w:rsidRPr="00F62698">
        <w:rPr>
          <w:rFonts w:hint="eastAsia"/>
          <w:b/>
          <w:sz w:val="24"/>
          <w:szCs w:val="24"/>
        </w:rPr>
        <w:t>题型与内容的分配：</w:t>
      </w:r>
    </w:p>
    <w:p w:rsidR="00156B58" w:rsidRDefault="00156B58" w:rsidP="00156B58">
      <w:r>
        <w:rPr>
          <w:rFonts w:hint="eastAsia"/>
        </w:rPr>
        <w:t>根据上述考查内容，确定考题由以下几部分组成：</w:t>
      </w:r>
    </w:p>
    <w:p w:rsidR="00156B58" w:rsidRPr="00156C69" w:rsidRDefault="00156B58" w:rsidP="00156B58">
      <w:r>
        <w:rPr>
          <w:rFonts w:hint="eastAsia"/>
        </w:rPr>
        <w:t>1</w:t>
      </w:r>
      <w:r>
        <w:rPr>
          <w:rFonts w:hint="eastAsia"/>
        </w:rPr>
        <w:t>、</w:t>
      </w:r>
      <w:r w:rsidRPr="00156C69">
        <w:rPr>
          <w:rFonts w:hint="eastAsia"/>
        </w:rPr>
        <w:t>水文地质学基本概念</w:t>
      </w:r>
      <w:r w:rsidR="000758DA">
        <w:rPr>
          <w:rFonts w:hint="eastAsia"/>
        </w:rPr>
        <w:t>的掌握</w:t>
      </w:r>
      <w:r w:rsidRPr="00156C69">
        <w:rPr>
          <w:rFonts w:hint="eastAsia"/>
        </w:rPr>
        <w:t>：随机组合，概念</w:t>
      </w:r>
      <w:r w:rsidR="000758DA">
        <w:rPr>
          <w:rFonts w:hint="eastAsia"/>
        </w:rPr>
        <w:t>及影响因素</w:t>
      </w:r>
      <w:r w:rsidRPr="00156C69">
        <w:rPr>
          <w:rFonts w:hint="eastAsia"/>
        </w:rPr>
        <w:t>。</w:t>
      </w:r>
      <w:r w:rsidRPr="00156B58">
        <w:rPr>
          <w:rFonts w:hint="eastAsia"/>
          <w:b/>
        </w:rPr>
        <w:t>40</w:t>
      </w:r>
      <w:r w:rsidRPr="00156B58">
        <w:rPr>
          <w:rFonts w:hint="eastAsia"/>
          <w:b/>
        </w:rPr>
        <w:t>分，占</w:t>
      </w:r>
      <w:r w:rsidRPr="00156B58">
        <w:rPr>
          <w:rFonts w:hint="eastAsia"/>
          <w:b/>
        </w:rPr>
        <w:t>26.7%</w:t>
      </w:r>
    </w:p>
    <w:p w:rsidR="000758DA" w:rsidRDefault="00156B58" w:rsidP="00156B58">
      <w:r>
        <w:rPr>
          <w:rFonts w:hint="eastAsia"/>
        </w:rPr>
        <w:t>2</w:t>
      </w:r>
      <w:r>
        <w:rPr>
          <w:rFonts w:hint="eastAsia"/>
        </w:rPr>
        <w:t>、</w:t>
      </w:r>
      <w:r w:rsidR="000758DA">
        <w:rPr>
          <w:rFonts w:hint="eastAsia"/>
        </w:rPr>
        <w:t>基本概念与原理的辨析能力：</w:t>
      </w:r>
      <w:r w:rsidR="000758DA" w:rsidRPr="00156C69">
        <w:rPr>
          <w:rFonts w:hint="eastAsia"/>
        </w:rPr>
        <w:t>随机组合，</w:t>
      </w:r>
      <w:r w:rsidR="000758DA">
        <w:rPr>
          <w:rFonts w:hint="eastAsia"/>
        </w:rPr>
        <w:t>是非判别与</w:t>
      </w:r>
      <w:r w:rsidR="00092F9B">
        <w:rPr>
          <w:rFonts w:hint="eastAsia"/>
        </w:rPr>
        <w:t>准确论述</w:t>
      </w:r>
      <w:r w:rsidR="000758DA" w:rsidRPr="00156C69">
        <w:rPr>
          <w:rFonts w:hint="eastAsia"/>
        </w:rPr>
        <w:t>。</w:t>
      </w:r>
      <w:r w:rsidR="00092F9B">
        <w:rPr>
          <w:rFonts w:hint="eastAsia"/>
        </w:rPr>
        <w:t>2</w:t>
      </w:r>
      <w:r w:rsidR="000758DA" w:rsidRPr="00156B58">
        <w:rPr>
          <w:rFonts w:hint="eastAsia"/>
          <w:b/>
        </w:rPr>
        <w:t>0</w:t>
      </w:r>
      <w:r w:rsidR="000758DA" w:rsidRPr="00156B58">
        <w:rPr>
          <w:rFonts w:hint="eastAsia"/>
          <w:b/>
        </w:rPr>
        <w:t>分，占</w:t>
      </w:r>
      <w:r w:rsidR="00092F9B">
        <w:rPr>
          <w:rFonts w:hint="eastAsia"/>
          <w:b/>
        </w:rPr>
        <w:t>13.3</w:t>
      </w:r>
      <w:r w:rsidR="000758DA" w:rsidRPr="00156B58">
        <w:rPr>
          <w:rFonts w:hint="eastAsia"/>
          <w:b/>
        </w:rPr>
        <w:t>%</w:t>
      </w:r>
    </w:p>
    <w:p w:rsidR="00156B58" w:rsidRPr="00156C69" w:rsidRDefault="000758DA" w:rsidP="00156B58">
      <w:r>
        <w:rPr>
          <w:rFonts w:hint="eastAsia"/>
        </w:rPr>
        <w:t>3</w:t>
      </w:r>
      <w:r>
        <w:rPr>
          <w:rFonts w:hint="eastAsia"/>
        </w:rPr>
        <w:t>、</w:t>
      </w:r>
      <w:r w:rsidR="00156B58" w:rsidRPr="00156C69">
        <w:rPr>
          <w:rFonts w:hint="eastAsia"/>
        </w:rPr>
        <w:t>计算类：以简单计算的方式，考察学生对概念的理解和应用。</w:t>
      </w:r>
      <w:r w:rsidR="00156B58" w:rsidRPr="00156B58">
        <w:rPr>
          <w:rFonts w:hint="eastAsia"/>
          <w:b/>
        </w:rPr>
        <w:t>30</w:t>
      </w:r>
      <w:r w:rsidR="00156B58" w:rsidRPr="00156B58">
        <w:rPr>
          <w:rFonts w:hint="eastAsia"/>
          <w:b/>
        </w:rPr>
        <w:t>分，占</w:t>
      </w:r>
      <w:r w:rsidR="00156B58" w:rsidRPr="00156B58">
        <w:rPr>
          <w:rFonts w:hint="eastAsia"/>
          <w:b/>
        </w:rPr>
        <w:t>20%</w:t>
      </w:r>
    </w:p>
    <w:p w:rsidR="00156B58" w:rsidRDefault="00092F9B" w:rsidP="00156B58">
      <w:r>
        <w:rPr>
          <w:rFonts w:hint="eastAsia"/>
        </w:rPr>
        <w:t>4</w:t>
      </w:r>
      <w:r w:rsidR="00156B58">
        <w:rPr>
          <w:rFonts w:hint="eastAsia"/>
        </w:rPr>
        <w:t>、作图分析类：给定一个图示，考察学生读图、作图并理解概念，以及一定综合分析的能力。</w:t>
      </w:r>
      <w:r w:rsidR="00156B58" w:rsidRPr="00156B58">
        <w:rPr>
          <w:rFonts w:hint="eastAsia"/>
          <w:b/>
        </w:rPr>
        <w:t>40</w:t>
      </w:r>
      <w:r w:rsidR="00156B58" w:rsidRPr="00156B58">
        <w:rPr>
          <w:rFonts w:hint="eastAsia"/>
          <w:b/>
        </w:rPr>
        <w:t>分，占</w:t>
      </w:r>
      <w:r w:rsidR="00156B58" w:rsidRPr="00156B58">
        <w:rPr>
          <w:rFonts w:hint="eastAsia"/>
          <w:b/>
        </w:rPr>
        <w:t>26.7%</w:t>
      </w:r>
    </w:p>
    <w:p w:rsidR="00156B58" w:rsidRPr="00156C69" w:rsidRDefault="00092F9B" w:rsidP="00156B58">
      <w:r>
        <w:rPr>
          <w:rFonts w:hint="eastAsia"/>
        </w:rPr>
        <w:t>5</w:t>
      </w:r>
      <w:r w:rsidR="00156B58">
        <w:rPr>
          <w:rFonts w:hint="eastAsia"/>
        </w:rPr>
        <w:t>、综合题：水文地质条件与具体某问题的综合分析；以及与地下水有关</w:t>
      </w:r>
      <w:r>
        <w:rPr>
          <w:rFonts w:hint="eastAsia"/>
        </w:rPr>
        <w:t>地质灾害、</w:t>
      </w:r>
      <w:r w:rsidR="00156B58">
        <w:rPr>
          <w:rFonts w:hint="eastAsia"/>
        </w:rPr>
        <w:t>生态环境问题，偏向</w:t>
      </w:r>
      <w:r>
        <w:rPr>
          <w:rFonts w:hint="eastAsia"/>
        </w:rPr>
        <w:t>具体问题的</w:t>
      </w:r>
      <w:r w:rsidR="00156B58">
        <w:rPr>
          <w:rFonts w:hint="eastAsia"/>
        </w:rPr>
        <w:t>应用分析。</w:t>
      </w:r>
      <w:r>
        <w:rPr>
          <w:rFonts w:hint="eastAsia"/>
        </w:rPr>
        <w:t>2</w:t>
      </w:r>
      <w:r w:rsidR="00156B58" w:rsidRPr="00156B58">
        <w:rPr>
          <w:rFonts w:hint="eastAsia"/>
          <w:b/>
        </w:rPr>
        <w:t>0</w:t>
      </w:r>
      <w:r w:rsidR="00156B58" w:rsidRPr="00156B58">
        <w:rPr>
          <w:rFonts w:hint="eastAsia"/>
          <w:b/>
        </w:rPr>
        <w:t>分，占</w:t>
      </w:r>
      <w:r>
        <w:rPr>
          <w:rFonts w:hint="eastAsia"/>
          <w:b/>
        </w:rPr>
        <w:t>13</w:t>
      </w:r>
      <w:r w:rsidR="00156B58" w:rsidRPr="00156B58">
        <w:rPr>
          <w:rFonts w:hint="eastAsia"/>
          <w:b/>
        </w:rPr>
        <w:t>.</w:t>
      </w:r>
      <w:r>
        <w:rPr>
          <w:rFonts w:hint="eastAsia"/>
          <w:b/>
        </w:rPr>
        <w:t>3</w:t>
      </w:r>
      <w:r w:rsidR="00156B58" w:rsidRPr="00156B58">
        <w:rPr>
          <w:rFonts w:hint="eastAsia"/>
          <w:b/>
        </w:rPr>
        <w:t>%</w:t>
      </w:r>
    </w:p>
    <w:p w:rsidR="00156B58" w:rsidRPr="00092F9B" w:rsidRDefault="00156B58" w:rsidP="00156B58"/>
    <w:p w:rsidR="00156B58" w:rsidRPr="00BC0621" w:rsidRDefault="00156B58" w:rsidP="00156B58">
      <w:pPr>
        <w:spacing w:line="360" w:lineRule="auto"/>
        <w:rPr>
          <w:b/>
          <w:sz w:val="24"/>
          <w:szCs w:val="24"/>
        </w:rPr>
      </w:pPr>
      <w:r w:rsidRPr="00BC0621">
        <w:rPr>
          <w:rFonts w:hint="eastAsia"/>
          <w:b/>
          <w:sz w:val="24"/>
          <w:szCs w:val="24"/>
        </w:rPr>
        <w:t>主要参考书：</w:t>
      </w:r>
    </w:p>
    <w:p w:rsidR="00156B58" w:rsidRDefault="00156B58" w:rsidP="00156B58">
      <w:r>
        <w:rPr>
          <w:rFonts w:hint="eastAsia"/>
        </w:rPr>
        <w:t>《水文地质学基础》</w:t>
      </w:r>
    </w:p>
    <w:p w:rsidR="00156B58" w:rsidRPr="00BC0621" w:rsidRDefault="00156B58" w:rsidP="00156B58">
      <w:pPr>
        <w:spacing w:line="360" w:lineRule="auto"/>
        <w:rPr>
          <w:b/>
          <w:sz w:val="24"/>
          <w:szCs w:val="24"/>
        </w:rPr>
      </w:pPr>
      <w:r w:rsidRPr="00BC0621">
        <w:rPr>
          <w:rFonts w:hint="eastAsia"/>
          <w:b/>
          <w:sz w:val="24"/>
          <w:szCs w:val="24"/>
        </w:rPr>
        <w:t>其他参考书：</w:t>
      </w:r>
    </w:p>
    <w:p w:rsidR="00153973" w:rsidRDefault="00092F9B" w:rsidP="00156B58">
      <w:r>
        <w:rPr>
          <w:rFonts w:hint="eastAsia"/>
        </w:rPr>
        <w:t>《水文地质调查》</w:t>
      </w:r>
      <w:r w:rsidR="00156B58">
        <w:rPr>
          <w:rFonts w:hint="eastAsia"/>
        </w:rPr>
        <w:t>《专门水文地质学》类</w:t>
      </w:r>
      <w:r>
        <w:rPr>
          <w:rFonts w:hint="eastAsia"/>
        </w:rPr>
        <w:t>的教科书</w:t>
      </w:r>
    </w:p>
    <w:p w:rsidR="00156B58" w:rsidRPr="00156B58" w:rsidRDefault="00156B58" w:rsidP="00156B58"/>
    <w:sectPr w:rsidR="00156B58" w:rsidRPr="00156B58" w:rsidSect="00F230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E8D" w:rsidRDefault="00982E8D" w:rsidP="00D60568">
      <w:r>
        <w:separator/>
      </w:r>
    </w:p>
  </w:endnote>
  <w:endnote w:type="continuationSeparator" w:id="0">
    <w:p w:rsidR="00982E8D" w:rsidRDefault="00982E8D" w:rsidP="00D60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E8D" w:rsidRDefault="00982E8D" w:rsidP="00D60568">
      <w:r>
        <w:separator/>
      </w:r>
    </w:p>
  </w:footnote>
  <w:footnote w:type="continuationSeparator" w:id="0">
    <w:p w:rsidR="00982E8D" w:rsidRDefault="00982E8D" w:rsidP="00D605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24095"/>
    <w:multiLevelType w:val="hybridMultilevel"/>
    <w:tmpl w:val="550640E8"/>
    <w:lvl w:ilvl="0" w:tplc="70F86306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85969B4"/>
    <w:multiLevelType w:val="hybridMultilevel"/>
    <w:tmpl w:val="D0AC1518"/>
    <w:lvl w:ilvl="0" w:tplc="121E5A3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3973"/>
    <w:rsid w:val="000029C1"/>
    <w:rsid w:val="0000544A"/>
    <w:rsid w:val="00035E4A"/>
    <w:rsid w:val="00042406"/>
    <w:rsid w:val="00054E8E"/>
    <w:rsid w:val="000669F3"/>
    <w:rsid w:val="000758DA"/>
    <w:rsid w:val="00076D41"/>
    <w:rsid w:val="000805B0"/>
    <w:rsid w:val="00082609"/>
    <w:rsid w:val="00092F9B"/>
    <w:rsid w:val="000A1812"/>
    <w:rsid w:val="000B20AE"/>
    <w:rsid w:val="000D0FC6"/>
    <w:rsid w:val="000D3C37"/>
    <w:rsid w:val="000E44B8"/>
    <w:rsid w:val="000E6B2D"/>
    <w:rsid w:val="00101C61"/>
    <w:rsid w:val="001207BE"/>
    <w:rsid w:val="00150C26"/>
    <w:rsid w:val="00153973"/>
    <w:rsid w:val="0015408A"/>
    <w:rsid w:val="00156B58"/>
    <w:rsid w:val="00156C69"/>
    <w:rsid w:val="00157C16"/>
    <w:rsid w:val="0018551C"/>
    <w:rsid w:val="0018771E"/>
    <w:rsid w:val="00195533"/>
    <w:rsid w:val="00196721"/>
    <w:rsid w:val="001B60A1"/>
    <w:rsid w:val="001F1AAC"/>
    <w:rsid w:val="001F5748"/>
    <w:rsid w:val="0020021F"/>
    <w:rsid w:val="002003D0"/>
    <w:rsid w:val="00220194"/>
    <w:rsid w:val="00226897"/>
    <w:rsid w:val="0024144D"/>
    <w:rsid w:val="002610D8"/>
    <w:rsid w:val="00263AF3"/>
    <w:rsid w:val="00282E57"/>
    <w:rsid w:val="002868FA"/>
    <w:rsid w:val="002B28A7"/>
    <w:rsid w:val="002C3A74"/>
    <w:rsid w:val="002C78B5"/>
    <w:rsid w:val="002D2872"/>
    <w:rsid w:val="002F17A3"/>
    <w:rsid w:val="00305F1A"/>
    <w:rsid w:val="00317138"/>
    <w:rsid w:val="003226B1"/>
    <w:rsid w:val="00355C88"/>
    <w:rsid w:val="00364D2E"/>
    <w:rsid w:val="003C58AF"/>
    <w:rsid w:val="003C6C3D"/>
    <w:rsid w:val="003E7574"/>
    <w:rsid w:val="004230A5"/>
    <w:rsid w:val="00425234"/>
    <w:rsid w:val="00452E1A"/>
    <w:rsid w:val="00452E66"/>
    <w:rsid w:val="004571DB"/>
    <w:rsid w:val="00477890"/>
    <w:rsid w:val="0048250E"/>
    <w:rsid w:val="004B6881"/>
    <w:rsid w:val="004C301C"/>
    <w:rsid w:val="004C50DD"/>
    <w:rsid w:val="005064DB"/>
    <w:rsid w:val="00507DC6"/>
    <w:rsid w:val="0051416A"/>
    <w:rsid w:val="00535055"/>
    <w:rsid w:val="00543873"/>
    <w:rsid w:val="0059270C"/>
    <w:rsid w:val="00597F09"/>
    <w:rsid w:val="005B69E8"/>
    <w:rsid w:val="005D2685"/>
    <w:rsid w:val="005D2EBC"/>
    <w:rsid w:val="005D3841"/>
    <w:rsid w:val="005E5815"/>
    <w:rsid w:val="005E5CC9"/>
    <w:rsid w:val="006209AC"/>
    <w:rsid w:val="006279DE"/>
    <w:rsid w:val="00656E3C"/>
    <w:rsid w:val="00660BA9"/>
    <w:rsid w:val="00672D23"/>
    <w:rsid w:val="00673910"/>
    <w:rsid w:val="00676F5A"/>
    <w:rsid w:val="006A2EDD"/>
    <w:rsid w:val="006A51DB"/>
    <w:rsid w:val="006B7CF5"/>
    <w:rsid w:val="006D5E5E"/>
    <w:rsid w:val="006D6EA9"/>
    <w:rsid w:val="006E0D1B"/>
    <w:rsid w:val="00741FD7"/>
    <w:rsid w:val="00787B86"/>
    <w:rsid w:val="00793886"/>
    <w:rsid w:val="007B02DE"/>
    <w:rsid w:val="007C0850"/>
    <w:rsid w:val="007C0B65"/>
    <w:rsid w:val="007E1137"/>
    <w:rsid w:val="007F04E4"/>
    <w:rsid w:val="00817F0D"/>
    <w:rsid w:val="00845315"/>
    <w:rsid w:val="00850293"/>
    <w:rsid w:val="008543F9"/>
    <w:rsid w:val="0085507A"/>
    <w:rsid w:val="00862664"/>
    <w:rsid w:val="00870AB9"/>
    <w:rsid w:val="00871C77"/>
    <w:rsid w:val="0087487C"/>
    <w:rsid w:val="00876592"/>
    <w:rsid w:val="00881993"/>
    <w:rsid w:val="008933B4"/>
    <w:rsid w:val="00895A6F"/>
    <w:rsid w:val="008A10EE"/>
    <w:rsid w:val="008C62AE"/>
    <w:rsid w:val="008E0004"/>
    <w:rsid w:val="008E7186"/>
    <w:rsid w:val="008E7DB3"/>
    <w:rsid w:val="009110D1"/>
    <w:rsid w:val="00921C65"/>
    <w:rsid w:val="00941B5E"/>
    <w:rsid w:val="00975950"/>
    <w:rsid w:val="0098283C"/>
    <w:rsid w:val="00982E8D"/>
    <w:rsid w:val="00994FDF"/>
    <w:rsid w:val="009F44A4"/>
    <w:rsid w:val="009F7D02"/>
    <w:rsid w:val="00A40465"/>
    <w:rsid w:val="00A464B5"/>
    <w:rsid w:val="00A61DDD"/>
    <w:rsid w:val="00A772EC"/>
    <w:rsid w:val="00A92DDC"/>
    <w:rsid w:val="00AB5B0E"/>
    <w:rsid w:val="00AF169E"/>
    <w:rsid w:val="00B0179C"/>
    <w:rsid w:val="00B12F36"/>
    <w:rsid w:val="00B2544D"/>
    <w:rsid w:val="00B30AC7"/>
    <w:rsid w:val="00B52A2E"/>
    <w:rsid w:val="00B81B71"/>
    <w:rsid w:val="00B93577"/>
    <w:rsid w:val="00B96D17"/>
    <w:rsid w:val="00BC0621"/>
    <w:rsid w:val="00BE2C76"/>
    <w:rsid w:val="00BF4425"/>
    <w:rsid w:val="00BF4B9D"/>
    <w:rsid w:val="00C25642"/>
    <w:rsid w:val="00C30337"/>
    <w:rsid w:val="00C4058D"/>
    <w:rsid w:val="00C478B2"/>
    <w:rsid w:val="00CA5FC4"/>
    <w:rsid w:val="00CB06D4"/>
    <w:rsid w:val="00CE2D04"/>
    <w:rsid w:val="00D437EF"/>
    <w:rsid w:val="00D60568"/>
    <w:rsid w:val="00D62019"/>
    <w:rsid w:val="00D954E0"/>
    <w:rsid w:val="00DD057C"/>
    <w:rsid w:val="00DD2DD9"/>
    <w:rsid w:val="00E047A4"/>
    <w:rsid w:val="00E10E92"/>
    <w:rsid w:val="00E11A2E"/>
    <w:rsid w:val="00E37ACF"/>
    <w:rsid w:val="00E411E2"/>
    <w:rsid w:val="00E450F7"/>
    <w:rsid w:val="00E459A9"/>
    <w:rsid w:val="00E50E87"/>
    <w:rsid w:val="00E62C84"/>
    <w:rsid w:val="00E84185"/>
    <w:rsid w:val="00EC15E5"/>
    <w:rsid w:val="00ED658B"/>
    <w:rsid w:val="00EE238F"/>
    <w:rsid w:val="00F15784"/>
    <w:rsid w:val="00F15F07"/>
    <w:rsid w:val="00F230D7"/>
    <w:rsid w:val="00F62698"/>
    <w:rsid w:val="00F665A3"/>
    <w:rsid w:val="00F77BEE"/>
    <w:rsid w:val="00F9366F"/>
    <w:rsid w:val="00F97E70"/>
    <w:rsid w:val="00FA10D3"/>
    <w:rsid w:val="00FB20D2"/>
    <w:rsid w:val="00FB3886"/>
    <w:rsid w:val="00FB5E5B"/>
    <w:rsid w:val="00FE7929"/>
    <w:rsid w:val="00FF6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97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605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6056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605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6056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97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605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6056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605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6056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Company>微软中国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5</cp:revision>
  <dcterms:created xsi:type="dcterms:W3CDTF">2017-07-13T02:41:00Z</dcterms:created>
  <dcterms:modified xsi:type="dcterms:W3CDTF">2017-08-21T07:41:00Z</dcterms:modified>
</cp:coreProperties>
</file>