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cs="Helvetica" w:asciiTheme="minorEastAsia" w:hAnsiTheme="minorEastAsia"/>
          <w:b/>
          <w:color w:val="0000FF"/>
          <w:sz w:val="32"/>
          <w:szCs w:val="32"/>
        </w:rPr>
      </w:pPr>
      <w:r>
        <w:rPr>
          <w:rFonts w:hint="eastAsia" w:cs="Helvetica" w:asciiTheme="minorEastAsia" w:hAnsiTheme="minorEastAsia"/>
          <w:b/>
          <w:color w:val="0000FF"/>
          <w:sz w:val="32"/>
          <w:szCs w:val="32"/>
        </w:rPr>
        <w:t>普通生</w:t>
      </w:r>
      <w:r>
        <w:rPr>
          <w:rFonts w:hint="eastAsia" w:cs="Helvetica" w:asciiTheme="minorEastAsia" w:hAnsiTheme="minorEastAsia"/>
          <w:b/>
          <w:color w:val="0000FF"/>
          <w:sz w:val="32"/>
          <w:szCs w:val="32"/>
          <w:lang w:eastAsia="zh-CN"/>
        </w:rPr>
        <w:t>态</w:t>
      </w:r>
      <w:r>
        <w:rPr>
          <w:rFonts w:hint="eastAsia" w:cs="Helvetica" w:asciiTheme="minorEastAsia" w:hAnsiTheme="minorEastAsia"/>
          <w:b/>
          <w:color w:val="0000FF"/>
          <w:sz w:val="32"/>
          <w:szCs w:val="32"/>
        </w:rPr>
        <w:t>学考试大纲</w:t>
      </w:r>
    </w:p>
    <w:p>
      <w:pPr>
        <w:pStyle w:val="2"/>
        <w:spacing w:line="360" w:lineRule="auto"/>
        <w:rPr>
          <w:rFonts w:hint="eastAsia" w:ascii="仿宋_GB2312" w:hAnsi="Times New Roman" w:eastAsia="仿宋_GB2312"/>
          <w:b/>
          <w:color w:val="0000FF"/>
          <w:sz w:val="28"/>
          <w:szCs w:val="28"/>
        </w:rPr>
      </w:pPr>
      <w:r>
        <w:rPr>
          <w:rFonts w:hint="eastAsia" w:ascii="仿宋_GB2312" w:hAnsi="Times New Roman" w:eastAsia="仿宋_GB2312"/>
          <w:b/>
          <w:color w:val="0000FF"/>
          <w:sz w:val="28"/>
          <w:szCs w:val="28"/>
        </w:rPr>
        <w:t>一、试卷结构</w:t>
      </w:r>
    </w:p>
    <w:p>
      <w:pPr>
        <w:spacing w:line="360" w:lineRule="auto"/>
        <w:rPr>
          <w:rFonts w:hint="eastAsia" w:asciiTheme="minorEastAsia" w:hAnsiTheme="minorEastAsia"/>
          <w:color w:val="0000FF"/>
          <w:szCs w:val="21"/>
          <w:lang w:val="en-US" w:eastAsia="zh-CN"/>
        </w:rPr>
      </w:pPr>
      <w:r>
        <w:rPr>
          <w:rFonts w:hint="eastAsia" w:asciiTheme="minorEastAsia" w:hAnsiTheme="minorEastAsia"/>
          <w:color w:val="0000FF"/>
          <w:szCs w:val="21"/>
          <w:lang w:val="en-US" w:eastAsia="zh-CN"/>
        </w:rPr>
        <w:t>名词解释  30%</w:t>
      </w:r>
    </w:p>
    <w:p>
      <w:pPr>
        <w:spacing w:line="360" w:lineRule="auto"/>
        <w:rPr>
          <w:rFonts w:hint="default" w:asciiTheme="minorEastAsia" w:hAnsiTheme="minorEastAsia"/>
          <w:color w:val="0000FF"/>
          <w:szCs w:val="21"/>
          <w:lang w:val="en-US" w:eastAsia="zh-CN"/>
        </w:rPr>
      </w:pPr>
      <w:r>
        <w:rPr>
          <w:rFonts w:hint="eastAsia" w:asciiTheme="minorEastAsia" w:hAnsiTheme="minorEastAsia"/>
          <w:color w:val="0000FF"/>
          <w:szCs w:val="21"/>
          <w:lang w:val="en-US" w:eastAsia="zh-CN"/>
        </w:rPr>
        <w:t>简答题  40%</w:t>
      </w:r>
    </w:p>
    <w:p>
      <w:pPr>
        <w:spacing w:line="360" w:lineRule="auto"/>
        <w:rPr>
          <w:rFonts w:hint="default" w:asciiTheme="minorEastAsia" w:hAnsiTheme="minorEastAsia"/>
          <w:color w:val="0000FF"/>
          <w:szCs w:val="21"/>
          <w:lang w:val="en-US" w:eastAsia="zh-CN"/>
        </w:rPr>
      </w:pPr>
      <w:r>
        <w:rPr>
          <w:rFonts w:hint="eastAsia" w:asciiTheme="minorEastAsia" w:hAnsiTheme="minorEastAsia"/>
          <w:color w:val="0000FF"/>
          <w:szCs w:val="21"/>
          <w:lang w:val="en-US" w:eastAsia="zh-CN"/>
        </w:rPr>
        <w:t>论述题  30%</w:t>
      </w:r>
    </w:p>
    <w:p>
      <w:pPr>
        <w:spacing w:line="360" w:lineRule="auto"/>
        <w:rPr>
          <w:rFonts w:hint="eastAsia" w:asciiTheme="minorEastAsia" w:hAnsiTheme="minorEastAsia"/>
          <w:color w:val="0000FF"/>
          <w:szCs w:val="21"/>
          <w:lang w:val="en-US" w:eastAsia="zh-CN"/>
        </w:rPr>
      </w:pPr>
    </w:p>
    <w:p>
      <w:pPr>
        <w:pStyle w:val="2"/>
        <w:spacing w:line="360" w:lineRule="auto"/>
        <w:rPr>
          <w:rFonts w:hint="eastAsia" w:ascii="仿宋_GB2312" w:hAnsi="Times New Roman" w:eastAsia="仿宋_GB2312"/>
          <w:b/>
          <w:color w:val="0000FF"/>
          <w:sz w:val="28"/>
          <w:szCs w:val="28"/>
        </w:rPr>
      </w:pPr>
      <w:r>
        <w:rPr>
          <w:rFonts w:hint="eastAsia" w:ascii="仿宋_GB2312" w:hAnsi="Times New Roman" w:eastAsia="仿宋_GB2312"/>
          <w:b/>
          <w:color w:val="0000FF"/>
          <w:sz w:val="28"/>
          <w:szCs w:val="28"/>
        </w:rPr>
        <w:t>二、参考</w:t>
      </w:r>
      <w:r>
        <w:rPr>
          <w:rFonts w:hint="eastAsia" w:cs="Helvetica" w:asciiTheme="minorEastAsia" w:hAnsiTheme="minorEastAsia"/>
          <w:b/>
          <w:color w:val="0000FF"/>
          <w:sz w:val="28"/>
          <w:szCs w:val="28"/>
        </w:rPr>
        <w:t>教材</w:t>
      </w:r>
    </w:p>
    <w:p>
      <w:pPr>
        <w:spacing w:line="360" w:lineRule="auto"/>
        <w:rPr>
          <w:rFonts w:hint="eastAsia" w:asciiTheme="minorEastAsia" w:hAnsiTheme="minorEastAsia"/>
          <w:color w:val="0000FF"/>
          <w:szCs w:val="21"/>
          <w:lang w:val="en-US" w:eastAsia="zh-CN"/>
        </w:rPr>
      </w:pPr>
      <w:r>
        <w:rPr>
          <w:rFonts w:hint="eastAsia" w:asciiTheme="minorEastAsia" w:hAnsiTheme="minorEastAsia"/>
          <w:color w:val="0000FF"/>
          <w:szCs w:val="21"/>
          <w:lang w:val="en-US" w:eastAsia="zh-CN"/>
        </w:rPr>
        <w:t>曹凑贵、展茗主编，生态学概论（第3版），高等教育出版社，2015（未考试部分目录未列入）</w:t>
      </w:r>
    </w:p>
    <w:p>
      <w:pPr>
        <w:spacing w:line="360" w:lineRule="auto"/>
        <w:rPr>
          <w:rFonts w:hint="eastAsia" w:asciiTheme="minorEastAsia" w:hAnsiTheme="minorEastAsia"/>
          <w:color w:val="0000FF"/>
          <w:szCs w:val="21"/>
          <w:lang w:val="en-US" w:eastAsia="zh-CN"/>
        </w:rPr>
      </w:pPr>
      <w:bookmarkStart w:id="0" w:name="_GoBack"/>
      <w:bookmarkEnd w:id="0"/>
    </w:p>
    <w:p>
      <w:pPr>
        <w:pStyle w:val="2"/>
        <w:spacing w:line="360" w:lineRule="auto"/>
        <w:rPr>
          <w:rFonts w:hint="eastAsia" w:ascii="仿宋_GB2312" w:hAnsi="Times New Roman" w:eastAsia="仿宋_GB2312"/>
          <w:b/>
          <w:color w:val="0000FF"/>
          <w:sz w:val="28"/>
          <w:szCs w:val="28"/>
        </w:rPr>
      </w:pPr>
      <w:r>
        <w:rPr>
          <w:rFonts w:hint="eastAsia" w:ascii="仿宋_GB2312" w:hAnsi="Times New Roman" w:eastAsia="仿宋_GB2312"/>
          <w:b/>
          <w:color w:val="0000FF"/>
          <w:sz w:val="28"/>
          <w:szCs w:val="28"/>
          <w:lang w:eastAsia="zh-CN"/>
        </w:rPr>
        <w:t>三、</w:t>
      </w:r>
      <w:r>
        <w:rPr>
          <w:rFonts w:hint="eastAsia" w:ascii="仿宋_GB2312" w:hAnsi="Times New Roman" w:eastAsia="仿宋_GB2312"/>
          <w:b/>
          <w:color w:val="0000FF"/>
          <w:sz w:val="28"/>
          <w:szCs w:val="28"/>
        </w:rPr>
        <w:t>普通生</w:t>
      </w:r>
      <w:r>
        <w:rPr>
          <w:rFonts w:hint="eastAsia" w:ascii="仿宋_GB2312" w:hAnsi="Times New Roman" w:eastAsia="仿宋_GB2312"/>
          <w:b/>
          <w:color w:val="0000FF"/>
          <w:sz w:val="28"/>
          <w:szCs w:val="28"/>
          <w:lang w:eastAsia="zh-CN"/>
        </w:rPr>
        <w:t>态</w:t>
      </w:r>
      <w:r>
        <w:rPr>
          <w:rFonts w:hint="eastAsia" w:ascii="仿宋_GB2312" w:hAnsi="Times New Roman" w:eastAsia="仿宋_GB2312"/>
          <w:b/>
          <w:color w:val="0000FF"/>
          <w:sz w:val="28"/>
          <w:szCs w:val="28"/>
        </w:rPr>
        <w:t>学</w:t>
      </w:r>
    </w:p>
    <w:p>
      <w:pPr>
        <w:spacing w:line="360" w:lineRule="auto"/>
        <w:rPr>
          <w:rFonts w:hint="eastAsia" w:asciiTheme="minorEastAsia" w:hAnsiTheme="minorEastAsia"/>
          <w:b/>
          <w:bCs/>
          <w:color w:val="0000FF"/>
          <w:szCs w:val="21"/>
          <w:lang w:eastAsia="zh-CN"/>
        </w:rPr>
      </w:pPr>
      <w:r>
        <w:rPr>
          <w:rFonts w:hint="eastAsia" w:asciiTheme="minorEastAsia" w:hAnsiTheme="minorEastAsia"/>
          <w:b/>
          <w:bCs/>
          <w:color w:val="0000FF"/>
          <w:szCs w:val="21"/>
        </w:rPr>
        <w:t>第1</w:t>
      </w:r>
      <w:r>
        <w:rPr>
          <w:rFonts w:hint="eastAsia" w:asciiTheme="minorEastAsia" w:hAnsiTheme="minorEastAsia"/>
          <w:b/>
          <w:bCs/>
          <w:color w:val="0000FF"/>
          <w:szCs w:val="21"/>
          <w:lang w:eastAsia="zh-CN"/>
        </w:rPr>
        <w:t>章</w:t>
      </w:r>
      <w:r>
        <w:rPr>
          <w:rFonts w:hint="eastAsia" w:asciiTheme="minorEastAsia" w:hAnsiTheme="minorEastAsia"/>
          <w:b/>
          <w:bCs/>
          <w:color w:val="0000FF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/>
          <w:b/>
          <w:bCs/>
          <w:color w:val="0000FF"/>
          <w:szCs w:val="21"/>
          <w:lang w:eastAsia="zh-CN"/>
        </w:rPr>
        <w:t>绪论</w:t>
      </w:r>
    </w:p>
    <w:p>
      <w:pPr>
        <w:spacing w:line="360" w:lineRule="auto"/>
        <w:rPr>
          <w:rFonts w:hint="eastAsia" w:asciiTheme="minorEastAsia" w:hAnsiTheme="minorEastAsia"/>
          <w:color w:val="0000FF"/>
          <w:szCs w:val="21"/>
          <w:lang w:val="en-US" w:eastAsia="zh-CN"/>
        </w:rPr>
      </w:pPr>
      <w:r>
        <w:rPr>
          <w:rFonts w:hint="eastAsia" w:asciiTheme="minorEastAsia" w:hAnsiTheme="minorEastAsia"/>
          <w:color w:val="0000FF"/>
          <w:szCs w:val="21"/>
          <w:lang w:val="en-US" w:eastAsia="zh-CN"/>
        </w:rPr>
        <w:t>1.1生态学定义及发展史</w:t>
      </w:r>
    </w:p>
    <w:p>
      <w:pPr>
        <w:spacing w:line="360" w:lineRule="auto"/>
        <w:rPr>
          <w:rFonts w:hint="default" w:asciiTheme="minorEastAsia" w:hAnsiTheme="minorEastAsia"/>
          <w:color w:val="0000FF"/>
          <w:szCs w:val="21"/>
          <w:lang w:val="en-US" w:eastAsia="zh-CN"/>
        </w:rPr>
      </w:pPr>
      <w:r>
        <w:rPr>
          <w:rFonts w:hint="eastAsia" w:asciiTheme="minorEastAsia" w:hAnsiTheme="minorEastAsia"/>
          <w:color w:val="0000FF"/>
          <w:szCs w:val="21"/>
          <w:lang w:val="en-US" w:eastAsia="zh-CN"/>
        </w:rPr>
        <w:t>1.2 生态学的任务</w:t>
      </w:r>
    </w:p>
    <w:p>
      <w:pPr>
        <w:spacing w:line="360" w:lineRule="auto"/>
        <w:rPr>
          <w:rFonts w:asciiTheme="minorEastAsia" w:hAnsiTheme="minorEastAsia"/>
          <w:color w:val="0000FF"/>
          <w:szCs w:val="21"/>
        </w:rPr>
      </w:pPr>
    </w:p>
    <w:p>
      <w:pPr>
        <w:spacing w:line="360" w:lineRule="auto"/>
        <w:rPr>
          <w:rFonts w:asciiTheme="minorEastAsia" w:hAnsiTheme="minorEastAsia"/>
          <w:b/>
          <w:bCs/>
          <w:color w:val="0000FF"/>
        </w:rPr>
      </w:pPr>
      <w:r>
        <w:rPr>
          <w:rFonts w:hint="eastAsia" w:asciiTheme="minorEastAsia" w:hAnsiTheme="minorEastAsia"/>
          <w:b/>
          <w:bCs/>
          <w:color w:val="0000FF"/>
          <w:szCs w:val="21"/>
        </w:rPr>
        <w:t>第</w:t>
      </w:r>
      <w:r>
        <w:rPr>
          <w:rFonts w:hint="eastAsia" w:asciiTheme="minorEastAsia" w:hAnsiTheme="minorEastAsia"/>
          <w:b/>
          <w:bCs/>
          <w:color w:val="0000FF"/>
          <w:szCs w:val="21"/>
          <w:lang w:val="en-US" w:eastAsia="zh-CN"/>
        </w:rPr>
        <w:t>2</w:t>
      </w:r>
      <w:r>
        <w:rPr>
          <w:rFonts w:hint="eastAsia" w:asciiTheme="minorEastAsia" w:hAnsiTheme="minorEastAsia"/>
          <w:b/>
          <w:bCs/>
          <w:color w:val="0000FF"/>
          <w:szCs w:val="21"/>
          <w:lang w:eastAsia="zh-CN"/>
        </w:rPr>
        <w:t>章</w:t>
      </w:r>
      <w:r>
        <w:rPr>
          <w:rFonts w:hint="eastAsia" w:asciiTheme="minorEastAsia" w:hAnsiTheme="minorEastAsia"/>
          <w:b/>
          <w:bCs/>
          <w:color w:val="0000FF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b/>
          <w:bCs/>
          <w:color w:val="0000FF"/>
          <w:kern w:val="0"/>
        </w:rPr>
        <w:t>生物与环境的</w:t>
      </w:r>
      <w:r>
        <w:rPr>
          <w:rFonts w:asciiTheme="minorEastAsia" w:hAnsiTheme="minorEastAsia"/>
          <w:b/>
          <w:bCs/>
          <w:color w:val="0000FF"/>
        </w:rPr>
        <w:t>基本关系</w:t>
      </w:r>
    </w:p>
    <w:p>
      <w:pPr>
        <w:spacing w:line="360" w:lineRule="auto"/>
        <w:rPr>
          <w:rFonts w:hint="eastAsia" w:asciiTheme="minorEastAsia" w:hAnsiTheme="minorEastAsia"/>
          <w:color w:val="0000FF"/>
          <w:lang w:val="en-US" w:eastAsia="zh-CN"/>
        </w:rPr>
      </w:pPr>
      <w:r>
        <w:rPr>
          <w:rFonts w:hint="eastAsia" w:asciiTheme="minorEastAsia" w:hAnsiTheme="minorEastAsia"/>
          <w:color w:val="0000FF"/>
          <w:lang w:val="en-US" w:eastAsia="zh-CN"/>
        </w:rPr>
        <w:t>2.1 环境与生态因子</w:t>
      </w:r>
    </w:p>
    <w:p>
      <w:pPr>
        <w:spacing w:line="360" w:lineRule="auto"/>
        <w:rPr>
          <w:rFonts w:hint="eastAsia" w:asciiTheme="minorEastAsia" w:hAnsiTheme="minorEastAsia"/>
          <w:color w:val="0000FF"/>
          <w:lang w:val="en-US" w:eastAsia="zh-CN"/>
        </w:rPr>
      </w:pPr>
      <w:r>
        <w:rPr>
          <w:rFonts w:hint="eastAsia" w:asciiTheme="minorEastAsia" w:hAnsiTheme="minorEastAsia"/>
          <w:color w:val="0000FF"/>
          <w:lang w:val="en-US" w:eastAsia="zh-CN"/>
        </w:rPr>
        <w:t>2.2 生态作用基本规律</w:t>
      </w:r>
    </w:p>
    <w:p>
      <w:pPr>
        <w:spacing w:line="360" w:lineRule="auto"/>
        <w:rPr>
          <w:rFonts w:hint="eastAsia" w:asciiTheme="minorEastAsia" w:hAnsiTheme="minorEastAsia"/>
          <w:color w:val="0000FF"/>
          <w:lang w:val="en-US" w:eastAsia="zh-CN"/>
        </w:rPr>
      </w:pPr>
      <w:r>
        <w:rPr>
          <w:rFonts w:hint="eastAsia" w:asciiTheme="minorEastAsia" w:hAnsiTheme="minorEastAsia"/>
          <w:color w:val="0000FF"/>
          <w:lang w:val="en-US" w:eastAsia="zh-CN"/>
        </w:rPr>
        <w:t>2.3 生态适应的基本规律</w:t>
      </w:r>
    </w:p>
    <w:p>
      <w:pPr>
        <w:spacing w:line="360" w:lineRule="auto"/>
        <w:rPr>
          <w:rFonts w:hint="eastAsia" w:asciiTheme="minorEastAsia" w:hAnsiTheme="minorEastAsia"/>
          <w:color w:val="0000FF"/>
          <w:lang w:val="en-US" w:eastAsia="zh-CN"/>
        </w:rPr>
      </w:pPr>
      <w:r>
        <w:rPr>
          <w:rFonts w:hint="eastAsia" w:asciiTheme="minorEastAsia" w:hAnsiTheme="minorEastAsia"/>
          <w:color w:val="0000FF"/>
          <w:lang w:val="en-US" w:eastAsia="zh-CN"/>
        </w:rPr>
        <w:t>2.4 生态因子对生物的影响及生物的适应</w:t>
      </w:r>
    </w:p>
    <w:p>
      <w:pPr>
        <w:spacing w:line="360" w:lineRule="auto"/>
        <w:rPr>
          <w:rFonts w:hint="default" w:asciiTheme="minorEastAsia" w:hAnsiTheme="minorEastAsia"/>
          <w:color w:val="0000FF"/>
          <w:lang w:val="en-US" w:eastAsia="zh-CN"/>
        </w:rPr>
      </w:pPr>
      <w:r>
        <w:rPr>
          <w:rFonts w:hint="eastAsia" w:asciiTheme="minorEastAsia" w:hAnsiTheme="minorEastAsia"/>
          <w:color w:val="0000FF"/>
          <w:lang w:val="en-US" w:eastAsia="zh-CN"/>
        </w:rPr>
        <w:t>2.5 生态反作用</w:t>
      </w:r>
    </w:p>
    <w:p>
      <w:pPr>
        <w:spacing w:line="360" w:lineRule="auto"/>
        <w:rPr>
          <w:rFonts w:asciiTheme="minorEastAsia" w:hAnsiTheme="minorEastAsia"/>
          <w:color w:val="0000FF"/>
        </w:rPr>
      </w:pPr>
    </w:p>
    <w:p>
      <w:pPr>
        <w:spacing w:line="360" w:lineRule="auto"/>
        <w:rPr>
          <w:rFonts w:hint="eastAsia" w:asciiTheme="minorEastAsia" w:hAnsiTheme="minorEastAsia" w:eastAsiaTheme="minorEastAsia"/>
          <w:b/>
          <w:bCs/>
          <w:color w:val="0000FF"/>
          <w:lang w:eastAsia="zh-CN"/>
        </w:rPr>
      </w:pPr>
      <w:r>
        <w:rPr>
          <w:rFonts w:hint="eastAsia" w:asciiTheme="minorEastAsia" w:hAnsiTheme="minorEastAsia"/>
          <w:b/>
          <w:bCs/>
          <w:color w:val="0000FF"/>
          <w:szCs w:val="21"/>
        </w:rPr>
        <w:t>第</w:t>
      </w:r>
      <w:r>
        <w:rPr>
          <w:rFonts w:hint="eastAsia" w:asciiTheme="minorEastAsia" w:hAnsiTheme="minorEastAsia"/>
          <w:b/>
          <w:bCs/>
          <w:color w:val="0000FF"/>
          <w:szCs w:val="21"/>
          <w:lang w:val="en-US" w:eastAsia="zh-CN"/>
        </w:rPr>
        <w:t>3</w:t>
      </w:r>
      <w:r>
        <w:rPr>
          <w:rFonts w:hint="eastAsia" w:asciiTheme="minorEastAsia" w:hAnsiTheme="minorEastAsia"/>
          <w:b/>
          <w:bCs/>
          <w:color w:val="0000FF"/>
          <w:szCs w:val="21"/>
          <w:lang w:eastAsia="zh-CN"/>
        </w:rPr>
        <w:t>章</w:t>
      </w:r>
      <w:r>
        <w:rPr>
          <w:rFonts w:hint="eastAsia" w:asciiTheme="minorEastAsia" w:hAnsiTheme="minorEastAsia"/>
          <w:b/>
          <w:bCs/>
          <w:color w:val="0000FF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b/>
          <w:bCs/>
          <w:color w:val="0000FF"/>
          <w:kern w:val="0"/>
          <w:lang w:eastAsia="zh-CN"/>
        </w:rPr>
        <w:t>种群生态学</w:t>
      </w:r>
    </w:p>
    <w:p>
      <w:pPr>
        <w:spacing w:line="360" w:lineRule="auto"/>
        <w:rPr>
          <w:rFonts w:hint="eastAsia" w:asciiTheme="minorEastAsia" w:hAnsiTheme="minorEastAsia"/>
          <w:color w:val="0000FF"/>
          <w:lang w:val="en-US" w:eastAsia="zh-CN"/>
        </w:rPr>
      </w:pPr>
      <w:r>
        <w:rPr>
          <w:rFonts w:hint="eastAsia" w:asciiTheme="minorEastAsia" w:hAnsiTheme="minorEastAsia"/>
          <w:color w:val="0000FF"/>
          <w:lang w:val="en-US" w:eastAsia="zh-CN"/>
        </w:rPr>
        <w:t>3.1 种群定义及特征</w:t>
      </w:r>
    </w:p>
    <w:p>
      <w:pPr>
        <w:spacing w:line="360" w:lineRule="auto"/>
        <w:rPr>
          <w:rFonts w:hint="eastAsia" w:asciiTheme="minorEastAsia" w:hAnsiTheme="minorEastAsia"/>
          <w:color w:val="0000FF"/>
          <w:lang w:val="en-US" w:eastAsia="zh-CN"/>
        </w:rPr>
      </w:pPr>
      <w:r>
        <w:rPr>
          <w:rFonts w:hint="eastAsia" w:asciiTheme="minorEastAsia" w:hAnsiTheme="minorEastAsia"/>
          <w:color w:val="0000FF"/>
          <w:lang w:val="en-US" w:eastAsia="zh-CN"/>
        </w:rPr>
        <w:t>3.2 种群增长的理论模型</w:t>
      </w:r>
    </w:p>
    <w:p>
      <w:pPr>
        <w:spacing w:line="360" w:lineRule="auto"/>
        <w:rPr>
          <w:rFonts w:hint="eastAsia" w:asciiTheme="minorEastAsia" w:hAnsiTheme="minorEastAsia"/>
          <w:color w:val="0000FF"/>
          <w:lang w:val="en-US" w:eastAsia="zh-CN"/>
        </w:rPr>
      </w:pPr>
      <w:r>
        <w:rPr>
          <w:rFonts w:hint="eastAsia" w:asciiTheme="minorEastAsia" w:hAnsiTheme="minorEastAsia"/>
          <w:color w:val="0000FF"/>
          <w:lang w:val="en-US" w:eastAsia="zh-CN"/>
        </w:rPr>
        <w:t>3.3 种群的动态与调节</w:t>
      </w:r>
    </w:p>
    <w:p>
      <w:pPr>
        <w:spacing w:line="360" w:lineRule="auto"/>
        <w:rPr>
          <w:rFonts w:hint="eastAsia" w:asciiTheme="minorEastAsia" w:hAnsiTheme="minorEastAsia"/>
          <w:color w:val="0000FF"/>
          <w:lang w:val="en-US" w:eastAsia="zh-CN"/>
        </w:rPr>
      </w:pPr>
      <w:r>
        <w:rPr>
          <w:rFonts w:hint="eastAsia" w:asciiTheme="minorEastAsia" w:hAnsiTheme="minorEastAsia"/>
          <w:color w:val="0000FF"/>
          <w:lang w:val="en-US" w:eastAsia="zh-CN"/>
        </w:rPr>
        <w:t>3.4 种内关系</w:t>
      </w:r>
    </w:p>
    <w:p>
      <w:pPr>
        <w:spacing w:line="360" w:lineRule="auto"/>
        <w:rPr>
          <w:rFonts w:hint="default" w:asciiTheme="minorEastAsia" w:hAnsiTheme="minorEastAsia"/>
          <w:color w:val="0000FF"/>
          <w:lang w:val="en-US" w:eastAsia="zh-CN"/>
        </w:rPr>
      </w:pPr>
      <w:r>
        <w:rPr>
          <w:rFonts w:hint="eastAsia" w:asciiTheme="minorEastAsia" w:hAnsiTheme="minorEastAsia"/>
          <w:color w:val="0000FF"/>
          <w:lang w:val="en-US" w:eastAsia="zh-CN"/>
        </w:rPr>
        <w:t>3.5 种间关系与协同演化</w:t>
      </w:r>
    </w:p>
    <w:p>
      <w:pPr>
        <w:spacing w:line="360" w:lineRule="auto"/>
        <w:rPr>
          <w:rFonts w:asciiTheme="minorEastAsia" w:hAnsiTheme="minorEastAsia"/>
          <w:color w:val="0000FF"/>
          <w:szCs w:val="21"/>
        </w:rPr>
      </w:pPr>
    </w:p>
    <w:p>
      <w:pPr>
        <w:spacing w:line="360" w:lineRule="auto"/>
        <w:rPr>
          <w:rFonts w:hint="eastAsia" w:asciiTheme="minorEastAsia" w:hAnsiTheme="minorEastAsia" w:eastAsiaTheme="minorEastAsia"/>
          <w:b/>
          <w:bCs/>
          <w:color w:val="0000FF"/>
          <w:lang w:eastAsia="zh-CN"/>
        </w:rPr>
      </w:pPr>
      <w:r>
        <w:rPr>
          <w:rFonts w:hint="eastAsia" w:asciiTheme="minorEastAsia" w:hAnsiTheme="minorEastAsia"/>
          <w:b/>
          <w:bCs/>
          <w:color w:val="0000FF"/>
          <w:szCs w:val="21"/>
        </w:rPr>
        <w:t>第</w:t>
      </w:r>
      <w:r>
        <w:rPr>
          <w:rFonts w:hint="eastAsia" w:asciiTheme="minorEastAsia" w:hAnsiTheme="minorEastAsia"/>
          <w:b/>
          <w:bCs/>
          <w:color w:val="0000FF"/>
          <w:szCs w:val="21"/>
          <w:lang w:val="en-US" w:eastAsia="zh-CN"/>
        </w:rPr>
        <w:t>4</w:t>
      </w:r>
      <w:r>
        <w:rPr>
          <w:rFonts w:hint="eastAsia" w:asciiTheme="minorEastAsia" w:hAnsiTheme="minorEastAsia"/>
          <w:b/>
          <w:bCs/>
          <w:color w:val="0000FF"/>
          <w:szCs w:val="21"/>
          <w:lang w:eastAsia="zh-CN"/>
        </w:rPr>
        <w:t>章</w:t>
      </w:r>
      <w:r>
        <w:rPr>
          <w:rFonts w:hint="eastAsia" w:asciiTheme="minorEastAsia" w:hAnsiTheme="minorEastAsia"/>
          <w:b/>
          <w:bCs/>
          <w:color w:val="0000FF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b/>
          <w:bCs/>
          <w:color w:val="0000FF"/>
          <w:kern w:val="0"/>
          <w:lang w:eastAsia="zh-CN"/>
        </w:rPr>
        <w:t>群落生态学</w:t>
      </w:r>
    </w:p>
    <w:p>
      <w:pPr>
        <w:spacing w:line="360" w:lineRule="auto"/>
        <w:rPr>
          <w:rFonts w:hint="eastAsia" w:asciiTheme="minorEastAsia" w:hAnsiTheme="minorEastAsia"/>
          <w:color w:val="0000FF"/>
          <w:lang w:val="en-US" w:eastAsia="zh-CN"/>
        </w:rPr>
      </w:pPr>
      <w:r>
        <w:rPr>
          <w:rFonts w:hint="eastAsia" w:asciiTheme="minorEastAsia" w:hAnsiTheme="minorEastAsia"/>
          <w:color w:val="0000FF"/>
          <w:lang w:val="en-US" w:eastAsia="zh-CN"/>
        </w:rPr>
        <w:t xml:space="preserve">4.1 </w:t>
      </w:r>
      <w:r>
        <w:rPr>
          <w:rFonts w:hint="eastAsia" w:asciiTheme="minorEastAsia" w:hAnsiTheme="minorEastAsia" w:cstheme="minorEastAsia"/>
          <w:color w:val="0000FF"/>
          <w:kern w:val="0"/>
          <w:lang w:eastAsia="zh-CN"/>
        </w:rPr>
        <w:t>群落</w:t>
      </w:r>
      <w:r>
        <w:rPr>
          <w:rFonts w:hint="eastAsia" w:asciiTheme="minorEastAsia" w:hAnsiTheme="minorEastAsia"/>
          <w:color w:val="0000FF"/>
          <w:lang w:val="en-US" w:eastAsia="zh-CN"/>
        </w:rPr>
        <w:t>定义及特征</w:t>
      </w:r>
    </w:p>
    <w:p>
      <w:pPr>
        <w:spacing w:line="360" w:lineRule="auto"/>
        <w:rPr>
          <w:rFonts w:hint="eastAsia" w:asciiTheme="minorEastAsia" w:hAnsiTheme="minorEastAsia"/>
          <w:color w:val="0000FF"/>
          <w:lang w:val="en-US" w:eastAsia="zh-CN"/>
        </w:rPr>
      </w:pPr>
      <w:r>
        <w:rPr>
          <w:rFonts w:hint="eastAsia" w:asciiTheme="minorEastAsia" w:hAnsiTheme="minorEastAsia"/>
          <w:color w:val="0000FF"/>
          <w:lang w:val="en-US" w:eastAsia="zh-CN"/>
        </w:rPr>
        <w:t>4.2 群落的组成</w:t>
      </w:r>
    </w:p>
    <w:p>
      <w:pPr>
        <w:spacing w:line="360" w:lineRule="auto"/>
        <w:rPr>
          <w:rFonts w:hint="eastAsia" w:asciiTheme="minorEastAsia" w:hAnsiTheme="minorEastAsia"/>
          <w:color w:val="0000FF"/>
          <w:lang w:val="en-US" w:eastAsia="zh-CN"/>
        </w:rPr>
      </w:pPr>
      <w:r>
        <w:rPr>
          <w:rFonts w:hint="eastAsia" w:asciiTheme="minorEastAsia" w:hAnsiTheme="minorEastAsia"/>
          <w:color w:val="0000FF"/>
          <w:lang w:val="en-US" w:eastAsia="zh-CN"/>
        </w:rPr>
        <w:t>4.3 群落的结构</w:t>
      </w:r>
    </w:p>
    <w:p>
      <w:pPr>
        <w:spacing w:line="360" w:lineRule="auto"/>
        <w:rPr>
          <w:rFonts w:hint="eastAsia" w:asciiTheme="minorEastAsia" w:hAnsiTheme="minorEastAsia"/>
          <w:color w:val="0000FF"/>
          <w:lang w:val="en-US" w:eastAsia="zh-CN"/>
        </w:rPr>
      </w:pPr>
      <w:r>
        <w:rPr>
          <w:rFonts w:hint="eastAsia" w:asciiTheme="minorEastAsia" w:hAnsiTheme="minorEastAsia"/>
          <w:color w:val="0000FF"/>
          <w:lang w:val="en-US" w:eastAsia="zh-CN"/>
        </w:rPr>
        <w:t>4.4 群落的演替</w:t>
      </w:r>
    </w:p>
    <w:p>
      <w:pPr>
        <w:spacing w:line="360" w:lineRule="auto"/>
        <w:rPr>
          <w:rFonts w:hint="eastAsia" w:asciiTheme="minorEastAsia" w:hAnsiTheme="minorEastAsia"/>
          <w:color w:val="0000FF"/>
          <w:lang w:val="en-US" w:eastAsia="zh-CN"/>
        </w:rPr>
      </w:pPr>
    </w:p>
    <w:p>
      <w:pPr>
        <w:spacing w:line="360" w:lineRule="auto"/>
        <w:rPr>
          <w:rFonts w:hint="eastAsia" w:asciiTheme="minorEastAsia" w:hAnsiTheme="minorEastAsia" w:eastAsiaTheme="minorEastAsia"/>
          <w:b/>
          <w:bCs/>
          <w:color w:val="0000FF"/>
          <w:lang w:eastAsia="zh-CN"/>
        </w:rPr>
      </w:pPr>
      <w:r>
        <w:rPr>
          <w:rFonts w:hint="eastAsia" w:asciiTheme="minorEastAsia" w:hAnsiTheme="minorEastAsia"/>
          <w:b/>
          <w:bCs/>
          <w:color w:val="0000FF"/>
          <w:szCs w:val="21"/>
        </w:rPr>
        <w:t>第</w:t>
      </w:r>
      <w:r>
        <w:rPr>
          <w:rFonts w:hint="eastAsia" w:asciiTheme="minorEastAsia" w:hAnsiTheme="minorEastAsia"/>
          <w:b/>
          <w:bCs/>
          <w:color w:val="0000FF"/>
          <w:szCs w:val="21"/>
          <w:lang w:val="en-US" w:eastAsia="zh-CN"/>
        </w:rPr>
        <w:t>5</w:t>
      </w:r>
      <w:r>
        <w:rPr>
          <w:rFonts w:hint="eastAsia" w:asciiTheme="minorEastAsia" w:hAnsiTheme="minorEastAsia"/>
          <w:b/>
          <w:bCs/>
          <w:color w:val="0000FF"/>
          <w:szCs w:val="21"/>
          <w:lang w:eastAsia="zh-CN"/>
        </w:rPr>
        <w:t>章</w:t>
      </w:r>
      <w:r>
        <w:rPr>
          <w:rFonts w:hint="eastAsia" w:asciiTheme="minorEastAsia" w:hAnsiTheme="minorEastAsia"/>
          <w:b/>
          <w:bCs/>
          <w:color w:val="0000FF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b/>
          <w:bCs/>
          <w:color w:val="0000FF"/>
          <w:kern w:val="0"/>
          <w:lang w:eastAsia="zh-CN"/>
        </w:rPr>
        <w:t>生态系统生态学</w:t>
      </w:r>
    </w:p>
    <w:p>
      <w:pPr>
        <w:spacing w:line="360" w:lineRule="auto"/>
        <w:rPr>
          <w:rFonts w:hint="eastAsia" w:asciiTheme="minorEastAsia" w:hAnsiTheme="minorEastAsia"/>
          <w:color w:val="0000FF"/>
          <w:lang w:val="en-US" w:eastAsia="zh-CN"/>
        </w:rPr>
      </w:pPr>
      <w:r>
        <w:rPr>
          <w:rFonts w:hint="eastAsia" w:asciiTheme="minorEastAsia" w:hAnsiTheme="minorEastAsia"/>
          <w:color w:val="0000FF"/>
          <w:lang w:val="en-US" w:eastAsia="zh-CN"/>
        </w:rPr>
        <w:t xml:space="preserve">5.1 </w:t>
      </w:r>
      <w:r>
        <w:rPr>
          <w:rFonts w:hint="eastAsia" w:asciiTheme="minorEastAsia" w:hAnsiTheme="minorEastAsia" w:cstheme="minorEastAsia"/>
          <w:color w:val="0000FF"/>
          <w:kern w:val="0"/>
          <w:lang w:eastAsia="zh-CN"/>
        </w:rPr>
        <w:t>生态系统</w:t>
      </w:r>
      <w:r>
        <w:rPr>
          <w:rFonts w:hint="eastAsia" w:asciiTheme="minorEastAsia" w:hAnsiTheme="minorEastAsia"/>
          <w:color w:val="0000FF"/>
          <w:lang w:val="en-US" w:eastAsia="zh-CN"/>
        </w:rPr>
        <w:t>定义及特征</w:t>
      </w:r>
    </w:p>
    <w:p>
      <w:pPr>
        <w:spacing w:line="360" w:lineRule="auto"/>
        <w:rPr>
          <w:rFonts w:hint="eastAsia" w:asciiTheme="minorEastAsia" w:hAnsiTheme="minorEastAsia"/>
          <w:color w:val="0000FF"/>
          <w:lang w:val="en-US" w:eastAsia="zh-CN"/>
        </w:rPr>
      </w:pPr>
      <w:r>
        <w:rPr>
          <w:rFonts w:hint="eastAsia" w:asciiTheme="minorEastAsia" w:hAnsiTheme="minorEastAsia"/>
          <w:color w:val="0000FF"/>
          <w:lang w:val="en-US" w:eastAsia="zh-CN"/>
        </w:rPr>
        <w:t xml:space="preserve">5.2 </w:t>
      </w:r>
      <w:r>
        <w:rPr>
          <w:rFonts w:hint="eastAsia" w:asciiTheme="minorEastAsia" w:hAnsiTheme="minorEastAsia" w:cstheme="minorEastAsia"/>
          <w:color w:val="0000FF"/>
          <w:kern w:val="0"/>
          <w:lang w:eastAsia="zh-CN"/>
        </w:rPr>
        <w:t>生态系统</w:t>
      </w:r>
      <w:r>
        <w:rPr>
          <w:rFonts w:hint="eastAsia" w:asciiTheme="minorEastAsia" w:hAnsiTheme="minorEastAsia"/>
          <w:color w:val="0000FF"/>
          <w:lang w:val="en-US" w:eastAsia="zh-CN"/>
        </w:rPr>
        <w:t>的结构与调控</w:t>
      </w:r>
    </w:p>
    <w:p>
      <w:pPr>
        <w:spacing w:line="360" w:lineRule="auto"/>
        <w:rPr>
          <w:rFonts w:hint="eastAsia" w:asciiTheme="minorEastAsia" w:hAnsiTheme="minorEastAsia"/>
          <w:color w:val="0000FF"/>
          <w:lang w:val="en-US" w:eastAsia="zh-CN"/>
        </w:rPr>
      </w:pPr>
      <w:r>
        <w:rPr>
          <w:rFonts w:hint="eastAsia" w:asciiTheme="minorEastAsia" w:hAnsiTheme="minorEastAsia"/>
          <w:color w:val="0000FF"/>
          <w:lang w:val="en-US" w:eastAsia="zh-CN"/>
        </w:rPr>
        <w:t xml:space="preserve">5.3 </w:t>
      </w:r>
      <w:r>
        <w:rPr>
          <w:rFonts w:hint="eastAsia" w:asciiTheme="minorEastAsia" w:hAnsiTheme="minorEastAsia" w:cstheme="minorEastAsia"/>
          <w:color w:val="0000FF"/>
          <w:kern w:val="0"/>
          <w:lang w:eastAsia="zh-CN"/>
        </w:rPr>
        <w:t>生态系统</w:t>
      </w:r>
      <w:r>
        <w:rPr>
          <w:rFonts w:hint="eastAsia" w:asciiTheme="minorEastAsia" w:hAnsiTheme="minorEastAsia"/>
          <w:color w:val="0000FF"/>
          <w:lang w:val="en-US" w:eastAsia="zh-CN"/>
        </w:rPr>
        <w:t>的物质循环</w:t>
      </w:r>
    </w:p>
    <w:p>
      <w:pPr>
        <w:spacing w:line="360" w:lineRule="auto"/>
        <w:rPr>
          <w:rFonts w:hint="eastAsia" w:asciiTheme="minorEastAsia" w:hAnsiTheme="minorEastAsia"/>
          <w:color w:val="0000FF"/>
          <w:lang w:val="en-US" w:eastAsia="zh-CN"/>
        </w:rPr>
      </w:pPr>
      <w:r>
        <w:rPr>
          <w:rFonts w:hint="eastAsia" w:asciiTheme="minorEastAsia" w:hAnsiTheme="minorEastAsia"/>
          <w:color w:val="0000FF"/>
          <w:lang w:val="en-US" w:eastAsia="zh-CN"/>
        </w:rPr>
        <w:t xml:space="preserve">5.4 </w:t>
      </w:r>
      <w:r>
        <w:rPr>
          <w:rFonts w:hint="eastAsia" w:asciiTheme="minorEastAsia" w:hAnsiTheme="minorEastAsia" w:cstheme="minorEastAsia"/>
          <w:color w:val="0000FF"/>
          <w:kern w:val="0"/>
          <w:lang w:eastAsia="zh-CN"/>
        </w:rPr>
        <w:t>生态系统</w:t>
      </w:r>
      <w:r>
        <w:rPr>
          <w:rFonts w:hint="eastAsia" w:asciiTheme="minorEastAsia" w:hAnsiTheme="minorEastAsia"/>
          <w:color w:val="0000FF"/>
          <w:lang w:val="en-US" w:eastAsia="zh-CN"/>
        </w:rPr>
        <w:t>的能量流动</w:t>
      </w:r>
    </w:p>
    <w:p>
      <w:pPr>
        <w:spacing w:line="360" w:lineRule="auto"/>
        <w:rPr>
          <w:rFonts w:hint="default" w:asciiTheme="minorEastAsia" w:hAnsiTheme="minorEastAsia"/>
          <w:color w:val="0000FF"/>
          <w:lang w:val="en-US" w:eastAsia="zh-CN"/>
        </w:rPr>
      </w:pPr>
      <w:r>
        <w:rPr>
          <w:rFonts w:hint="eastAsia" w:asciiTheme="minorEastAsia" w:hAnsiTheme="minorEastAsia"/>
          <w:color w:val="0000FF"/>
          <w:lang w:val="en-US" w:eastAsia="zh-CN"/>
        </w:rPr>
        <w:t>5.5 生态系统服务与管理</w:t>
      </w:r>
    </w:p>
    <w:p>
      <w:pPr>
        <w:spacing w:line="360" w:lineRule="auto"/>
        <w:rPr>
          <w:rFonts w:hint="eastAsia" w:asciiTheme="minorEastAsia" w:hAnsiTheme="minorEastAsia"/>
          <w:color w:val="0000FF"/>
          <w:lang w:val="en-US" w:eastAsia="zh-CN"/>
        </w:rPr>
      </w:pPr>
    </w:p>
    <w:p>
      <w:pPr>
        <w:spacing w:line="360" w:lineRule="auto"/>
        <w:rPr>
          <w:rFonts w:hint="eastAsia" w:asciiTheme="minorEastAsia" w:hAnsiTheme="minorEastAsia"/>
          <w:b/>
          <w:bCs/>
          <w:color w:val="0000FF"/>
          <w:lang w:val="en-US" w:eastAsia="zh-CN"/>
        </w:rPr>
      </w:pPr>
      <w:r>
        <w:rPr>
          <w:rFonts w:hint="eastAsia" w:asciiTheme="minorEastAsia" w:hAnsiTheme="minorEastAsia"/>
          <w:b/>
          <w:bCs/>
          <w:color w:val="0000FF"/>
          <w:lang w:val="en-US" w:eastAsia="zh-CN"/>
        </w:rPr>
        <w:t>第6章 生态文明与长江大保护</w:t>
      </w:r>
    </w:p>
    <w:p>
      <w:pPr>
        <w:spacing w:line="360" w:lineRule="auto"/>
        <w:rPr>
          <w:rFonts w:hint="eastAsia" w:asciiTheme="minorEastAsia" w:hAnsiTheme="minorEastAsia"/>
          <w:color w:val="0000FF"/>
          <w:lang w:val="en-US" w:eastAsia="zh-CN"/>
        </w:rPr>
      </w:pPr>
      <w:r>
        <w:rPr>
          <w:rFonts w:hint="eastAsia" w:asciiTheme="minorEastAsia" w:hAnsiTheme="minorEastAsia"/>
          <w:color w:val="0000FF"/>
          <w:lang w:val="en-US" w:eastAsia="zh-CN"/>
        </w:rPr>
        <w:t xml:space="preserve">6.1 </w:t>
      </w:r>
      <w:r>
        <w:rPr>
          <w:rFonts w:hint="eastAsia" w:asciiTheme="minorEastAsia" w:hAnsiTheme="minorEastAsia" w:cstheme="minorEastAsia"/>
          <w:color w:val="0000FF"/>
          <w:kern w:val="0"/>
          <w:lang w:eastAsia="zh-CN"/>
        </w:rPr>
        <w:t>生态文明</w:t>
      </w:r>
      <w:r>
        <w:rPr>
          <w:rFonts w:hint="eastAsia" w:asciiTheme="minorEastAsia" w:hAnsiTheme="minorEastAsia"/>
          <w:color w:val="0000FF"/>
          <w:lang w:val="en-US" w:eastAsia="zh-CN"/>
        </w:rPr>
        <w:t>定义及特征</w:t>
      </w:r>
    </w:p>
    <w:p>
      <w:pPr>
        <w:spacing w:line="360" w:lineRule="auto"/>
        <w:rPr>
          <w:rFonts w:hint="eastAsia" w:asciiTheme="minorEastAsia" w:hAnsiTheme="minorEastAsia"/>
          <w:color w:val="0000FF"/>
          <w:lang w:val="en-US" w:eastAsia="zh-CN"/>
        </w:rPr>
      </w:pPr>
      <w:r>
        <w:rPr>
          <w:rFonts w:hint="eastAsia" w:asciiTheme="minorEastAsia" w:hAnsiTheme="minorEastAsia"/>
          <w:color w:val="0000FF"/>
          <w:lang w:val="en-US" w:eastAsia="zh-CN"/>
        </w:rPr>
        <w:t xml:space="preserve">6.2 </w:t>
      </w:r>
      <w:r>
        <w:rPr>
          <w:rFonts w:hint="eastAsia" w:asciiTheme="minorEastAsia" w:hAnsiTheme="minorEastAsia" w:cstheme="minorEastAsia"/>
          <w:color w:val="0000FF"/>
          <w:kern w:val="0"/>
          <w:lang w:eastAsia="zh-CN"/>
        </w:rPr>
        <w:t>文明与生态的关系</w:t>
      </w:r>
    </w:p>
    <w:p>
      <w:pPr>
        <w:spacing w:line="360" w:lineRule="auto"/>
        <w:rPr>
          <w:rFonts w:hint="eastAsia" w:asciiTheme="minorEastAsia" w:hAnsiTheme="minorEastAsia"/>
          <w:color w:val="0000FF"/>
          <w:lang w:val="en-US" w:eastAsia="zh-CN"/>
        </w:rPr>
      </w:pPr>
      <w:r>
        <w:rPr>
          <w:rFonts w:hint="eastAsia" w:asciiTheme="minorEastAsia" w:hAnsiTheme="minorEastAsia"/>
          <w:color w:val="0000FF"/>
          <w:lang w:val="en-US" w:eastAsia="zh-CN"/>
        </w:rPr>
        <w:t xml:space="preserve">6.3 </w:t>
      </w:r>
      <w:r>
        <w:rPr>
          <w:rFonts w:hint="eastAsia" w:asciiTheme="minorEastAsia" w:hAnsiTheme="minorEastAsia" w:cstheme="minorEastAsia"/>
          <w:color w:val="0000FF"/>
          <w:kern w:val="0"/>
          <w:lang w:eastAsia="zh-CN"/>
        </w:rPr>
        <w:t>长江对中华文明的贡献</w:t>
      </w:r>
    </w:p>
    <w:p>
      <w:pPr>
        <w:spacing w:line="360" w:lineRule="auto"/>
        <w:rPr>
          <w:rFonts w:hint="eastAsia" w:asciiTheme="minorEastAsia" w:hAnsiTheme="minorEastAsia"/>
          <w:color w:val="0000FF"/>
          <w:lang w:val="en-US" w:eastAsia="zh-CN"/>
        </w:rPr>
      </w:pPr>
      <w:r>
        <w:rPr>
          <w:rFonts w:hint="eastAsia" w:asciiTheme="minorEastAsia" w:hAnsiTheme="minorEastAsia"/>
          <w:color w:val="0000FF"/>
          <w:lang w:val="en-US" w:eastAsia="zh-CN"/>
        </w:rPr>
        <w:t xml:space="preserve">6.4 </w:t>
      </w:r>
      <w:r>
        <w:rPr>
          <w:rFonts w:hint="eastAsia" w:asciiTheme="minorEastAsia" w:hAnsiTheme="minorEastAsia" w:cstheme="minorEastAsia"/>
          <w:color w:val="0000FF"/>
          <w:kern w:val="0"/>
          <w:lang w:eastAsia="zh-CN"/>
        </w:rPr>
        <w:t>长江大保护的决策与行动</w:t>
      </w:r>
    </w:p>
    <w:p>
      <w:pPr>
        <w:rPr>
          <w:rFonts w:hint="eastAsia" w:asciiTheme="minorEastAsia" w:hAnsiTheme="minorEastAsia"/>
          <w:lang w:val="en-US" w:eastAsia="zh-CN"/>
        </w:rPr>
      </w:pPr>
    </w:p>
    <w:p>
      <w:pPr>
        <w:rPr>
          <w:rFonts w:hint="eastAsia" w:asciiTheme="minorEastAsia" w:hAnsi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E735E"/>
    <w:rsid w:val="000478C9"/>
    <w:rsid w:val="000E7E07"/>
    <w:rsid w:val="000F7D70"/>
    <w:rsid w:val="00303DB5"/>
    <w:rsid w:val="003E735E"/>
    <w:rsid w:val="004D6328"/>
    <w:rsid w:val="00672C66"/>
    <w:rsid w:val="006F3153"/>
    <w:rsid w:val="00770F28"/>
    <w:rsid w:val="00795BD0"/>
    <w:rsid w:val="007F0967"/>
    <w:rsid w:val="0087365F"/>
    <w:rsid w:val="00917BFA"/>
    <w:rsid w:val="00964D69"/>
    <w:rsid w:val="009F6343"/>
    <w:rsid w:val="00A0580B"/>
    <w:rsid w:val="00A57A0B"/>
    <w:rsid w:val="00A60E61"/>
    <w:rsid w:val="00AA6DDC"/>
    <w:rsid w:val="00AE0184"/>
    <w:rsid w:val="00B234D9"/>
    <w:rsid w:val="00BA0883"/>
    <w:rsid w:val="00CE2611"/>
    <w:rsid w:val="00D76CC3"/>
    <w:rsid w:val="00E20E4A"/>
    <w:rsid w:val="00E721E2"/>
    <w:rsid w:val="00F16DAE"/>
    <w:rsid w:val="00F819C5"/>
    <w:rsid w:val="00FF2709"/>
    <w:rsid w:val="0C916AEA"/>
    <w:rsid w:val="27A66260"/>
    <w:rsid w:val="363220BE"/>
    <w:rsid w:val="36C71B7B"/>
    <w:rsid w:val="57C17653"/>
    <w:rsid w:val="5F08054D"/>
    <w:rsid w:val="63E9142B"/>
    <w:rsid w:val="67DE7BE2"/>
    <w:rsid w:val="71CB2B13"/>
    <w:rsid w:val="75640A76"/>
    <w:rsid w:val="761E7B04"/>
    <w:rsid w:val="7EEF4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/>
      <w:szCs w:val="20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269DEC4-08EA-48ED-8D27-756F902209A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353</Words>
  <Characters>2018</Characters>
  <Lines>16</Lines>
  <Paragraphs>4</Paragraphs>
  <TotalTime>33</TotalTime>
  <ScaleCrop>false</ScaleCrop>
  <LinksUpToDate>false</LinksUpToDate>
  <CharactersWithSpaces>2367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2017-07-10T15:21:00Z</dcterms:created>
  <dc:creator>Administrator</dc:creator>
  <cp:lastModifiedBy>思优捷</cp:lastModifiedBy>
  <dcterms:modified xsi:type="dcterms:W3CDTF">2019-09-01T08:50:18Z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